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22C" w:rsidRDefault="00E8222C" w:rsidP="00E8222C">
      <w:pPr>
        <w:spacing w:before="100" w:beforeAutospacing="1" w:after="120"/>
        <w:jc w:val="center"/>
        <w:rPr>
          <w:rFonts w:ascii="Times New Roman" w:eastAsia="Times New Roman" w:hAnsi="Times New Roman"/>
          <w:b/>
          <w:bCs/>
          <w:color w:val="auto"/>
          <w:sz w:val="48"/>
          <w:lang w:eastAsia="cs-CZ"/>
        </w:rPr>
      </w:pPr>
      <w:r w:rsidRPr="00E8222C">
        <w:rPr>
          <w:rFonts w:ascii="Times New Roman" w:eastAsia="Times New Roman" w:hAnsi="Times New Roman"/>
          <w:b/>
          <w:bCs/>
          <w:color w:val="auto"/>
          <w:sz w:val="48"/>
          <w:lang w:eastAsia="cs-CZ"/>
        </w:rPr>
        <w:t>Krvavý pes Frank dostal kytičku.</w:t>
      </w:r>
    </w:p>
    <w:p w:rsidR="00E8222C" w:rsidRPr="00E8222C" w:rsidRDefault="00E8222C" w:rsidP="00E8222C">
      <w:pPr>
        <w:jc w:val="center"/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E8222C">
        <w:rPr>
          <w:rFonts w:ascii="Times New Roman" w:eastAsia="Times New Roman" w:hAnsi="Times New Roman"/>
          <w:b/>
          <w:bCs/>
          <w:color w:val="auto"/>
          <w:sz w:val="48"/>
          <w:lang w:eastAsia="cs-CZ"/>
        </w:rPr>
        <w:t xml:space="preserve"> Hanebná oslava</w:t>
      </w:r>
    </w:p>
    <w:p w:rsidR="0000145F" w:rsidRDefault="0000145F" w:rsidP="0000145F">
      <w:pP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cs-CZ"/>
        </w:rPr>
      </w:pPr>
    </w:p>
    <w:p w:rsidR="0000145F" w:rsidRDefault="0000145F" w:rsidP="0000145F">
      <w:pPr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cs-CZ"/>
        </w:rPr>
      </w:pPr>
    </w:p>
    <w:p w:rsidR="00E8222C" w:rsidRPr="0000145F" w:rsidRDefault="0000145F" w:rsidP="0000145F">
      <w:pPr>
        <w:rPr>
          <w:rFonts w:ascii="Times New Roman" w:eastAsia="Times New Roman" w:hAnsi="Times New Roman"/>
          <w:b/>
          <w:bCs/>
          <w:color w:val="auto"/>
          <w:lang w:eastAsia="cs-CZ"/>
        </w:rPr>
      </w:pPr>
      <w:r w:rsidRPr="0000145F">
        <w:rPr>
          <w:rFonts w:ascii="Times New Roman" w:eastAsia="Times New Roman" w:hAnsi="Times New Roman"/>
          <w:b/>
          <w:bCs/>
          <w:color w:val="auto"/>
          <w:lang w:eastAsia="cs-CZ"/>
        </w:rPr>
        <w:t>Z dopisu čtenáře našeho webu</w:t>
      </w:r>
    </w:p>
    <w:p w:rsidR="00E8222C" w:rsidRPr="00E8222C" w:rsidRDefault="00E8222C" w:rsidP="00E8222C">
      <w:pPr>
        <w:rPr>
          <w:rFonts w:ascii="Times New Roman" w:eastAsia="Times New Roman" w:hAnsi="Times New Roman"/>
          <w:color w:val="auto"/>
          <w:sz w:val="24"/>
          <w:szCs w:val="24"/>
          <w:lang w:eastAsia="cs-CZ"/>
        </w:rPr>
      </w:pPr>
      <w:r w:rsidRPr="00E8222C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cs-CZ"/>
        </w:rPr>
        <w:t> </w:t>
      </w:r>
    </w:p>
    <w:p w:rsidR="00E8222C" w:rsidRPr="00E8222C" w:rsidRDefault="00E8222C" w:rsidP="00E8222C">
      <w:pPr>
        <w:jc w:val="both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Hanba! Místo důstojné vzpomínky 75. výročí konce 2. světové války a osvobození Československa vítězství nad nacismem dostává jeden políček za druhým. Maršál osvoboditel byl odvlečen do skladu, vrchní protektorátní nacista dostal svíčku a kytičku.</w:t>
      </w:r>
    </w:p>
    <w:p w:rsidR="00E8222C" w:rsidRPr="00E8222C" w:rsidRDefault="00E8222C" w:rsidP="00E8222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 xml:space="preserve">O co jde? Na hřbitově v pražských Ďáblicích, na místě, kde v masovém hrobě skončily ostatky popravených nacistů, se objevila fotografie bývalého říšského ministra pro </w:t>
      </w:r>
      <w:hyperlink r:id="rId5" w:history="1">
        <w:proofErr w:type="spellStart"/>
        <w:r w:rsidRP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Protektor</w:t>
        </w:r>
        <w:r w:rsid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at</w:t>
        </w:r>
        <w:proofErr w:type="spellEnd"/>
        <w:r w:rsid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 xml:space="preserve"> </w:t>
        </w:r>
        <w:proofErr w:type="spellStart"/>
        <w:r w:rsid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Böhmen</w:t>
        </w:r>
        <w:proofErr w:type="spellEnd"/>
        <w:r w:rsid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 xml:space="preserve"> </w:t>
        </w:r>
        <w:proofErr w:type="spellStart"/>
        <w:r w:rsid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und</w:t>
        </w:r>
        <w:proofErr w:type="spellEnd"/>
        <w:r w:rsid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 xml:space="preserve"> </w:t>
        </w:r>
        <w:proofErr w:type="spellStart"/>
        <w:r w:rsid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Mähren</w:t>
        </w:r>
        <w:proofErr w:type="spellEnd"/>
      </w:hyperlink>
      <w:r w:rsidR="0000145F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 xml:space="preserve"> </w:t>
      </w: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Karla Hermanna Franka. A vedle fotky svíčka a květina.</w:t>
      </w:r>
    </w:p>
    <w:p w:rsidR="00E8222C" w:rsidRPr="00E8222C" w:rsidRDefault="00E8222C" w:rsidP="00E8222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  <w:r w:rsidRPr="00E8222C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cs-CZ"/>
        </w:rPr>
        <w:t>Poprvé v dějinách</w:t>
      </w:r>
    </w:p>
    <w:p w:rsidR="00E8222C" w:rsidRPr="00E8222C" w:rsidRDefault="00E8222C" w:rsidP="00E8222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 xml:space="preserve">„Předměty byly umístěny v prostorách Národní kulturní památky, kde jsou masové hroby popravených nacistů. Fotografie byla umístěna skrytě a rozhodně si myslíme, že na tomto místě takové předměty nemají co dělat,“ </w:t>
      </w:r>
      <w:hyperlink r:id="rId6" w:history="1">
        <w:r w:rsidRP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uvedla</w:t>
        </w:r>
      </w:hyperlink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 xml:space="preserve"> médiím mluvčí Správy pražských hřbitovů Oldřiška Dvořáčková.</w:t>
      </w:r>
    </w:p>
    <w:p w:rsidR="00E8222C" w:rsidRPr="00E8222C" w:rsidRDefault="00E8222C" w:rsidP="00E8222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Podle hřbitovní správy je to vůbec poprvé v historii, kdy na místo někdo položil upomínkové předměty uctívající nacistu K. H. Franka. Krvavý pes Frank, jak se</w:t>
      </w:r>
      <w:r w:rsidR="0000145F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br/>
      </w: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SS</w:t>
      </w:r>
      <w:r w:rsidR="0000145F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-</w:t>
      </w:r>
      <w:proofErr w:type="spellStart"/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Obergruppenführerovi</w:t>
      </w:r>
      <w:proofErr w:type="spellEnd"/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 xml:space="preserve"> přezdívalo, měl na svědomí tisíce Čechů. Trest smrti, který byl vykonán za početné divácké účasti v květnu 1946, </w:t>
      </w:r>
      <w:hyperlink r:id="rId7" w:history="1">
        <w:r w:rsidRPr="0000145F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dostal</w:t>
        </w:r>
      </w:hyperlink>
      <w:r w:rsidRPr="00E8222C">
        <w:rPr>
          <w:rFonts w:ascii="Times New Roman" w:eastAsia="Times New Roman" w:hAnsi="Times New Roman"/>
          <w:b/>
          <w:color w:val="auto"/>
          <w:sz w:val="28"/>
          <w:szCs w:val="28"/>
          <w:lang w:eastAsia="cs-CZ"/>
        </w:rPr>
        <w:t xml:space="preserve"> </w:t>
      </w: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i za vypálení Lidic a Ležáků.</w:t>
      </w:r>
    </w:p>
    <w:p w:rsidR="00E8222C" w:rsidRPr="00E8222C" w:rsidRDefault="00E8222C" w:rsidP="00E8222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 xml:space="preserve">Poprvé Frank dostal kytičku, a právě na významné </w:t>
      </w:r>
      <w:hyperlink r:id="rId8" w:history="1">
        <w:r w:rsidRPr="00E8222C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jubileum konce druhé světové války</w:t>
        </w:r>
      </w:hyperlink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. Souhra náhod? To sotva! Letos se stalo tolik provokací proti historické pravdě, že lze toto gesto považovat za promyšlený čin.</w:t>
      </w:r>
    </w:p>
    <w:p w:rsidR="00E8222C" w:rsidRPr="00E8222C" w:rsidRDefault="00E8222C" w:rsidP="00E8222C">
      <w:pPr>
        <w:spacing w:before="100" w:beforeAutospacing="1" w:after="100" w:afterAutospacing="1"/>
        <w:jc w:val="both"/>
        <w:rPr>
          <w:rFonts w:ascii="Times New Roman" w:eastAsia="Times New Roman" w:hAnsi="Times New Roman"/>
          <w:color w:val="auto"/>
          <w:sz w:val="28"/>
          <w:szCs w:val="28"/>
          <w:lang w:eastAsia="cs-CZ"/>
        </w:rPr>
      </w:pPr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 xml:space="preserve">V naší republice se dějí divné věci. Pravda o naší minulosti je pošlapávána. Jsou vyzdvihováni nacističtí pohůnci. Na prodeji upomínkových předmětů na nacistické zločince se dobře </w:t>
      </w:r>
      <w:hyperlink r:id="rId9" w:history="1">
        <w:r w:rsidRPr="00E8222C">
          <w:rPr>
            <w:rFonts w:ascii="Times New Roman" w:eastAsia="Times New Roman" w:hAnsi="Times New Roman"/>
            <w:b/>
            <w:color w:val="auto"/>
            <w:sz w:val="28"/>
            <w:szCs w:val="28"/>
            <w:lang w:eastAsia="cs-CZ"/>
          </w:rPr>
          <w:t>vydělává</w:t>
        </w:r>
      </w:hyperlink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 xml:space="preserve">. A osvoboditelé? Na ně by politické elity nejraději zapomněly. Proto musí z veřejného prostoru pryč. Jak se říká: sejde z očí, sejde z mysli. To je případ pomníku hrdinného sovětského maršála Ivana </w:t>
      </w:r>
      <w:proofErr w:type="spellStart"/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Koněva</w:t>
      </w:r>
      <w:proofErr w:type="spellEnd"/>
      <w:r w:rsidRPr="00E8222C">
        <w:rPr>
          <w:rFonts w:ascii="Times New Roman" w:eastAsia="Times New Roman" w:hAnsi="Times New Roman"/>
          <w:color w:val="auto"/>
          <w:sz w:val="28"/>
          <w:szCs w:val="28"/>
          <w:lang w:eastAsia="cs-CZ"/>
        </w:rPr>
        <w:t>.</w:t>
      </w:r>
    </w:p>
    <w:p w:rsidR="00D6564D" w:rsidRPr="00E8222C" w:rsidRDefault="00D6564D" w:rsidP="00E8222C">
      <w:pPr>
        <w:jc w:val="both"/>
        <w:rPr>
          <w:sz w:val="28"/>
          <w:szCs w:val="28"/>
        </w:rPr>
      </w:pPr>
    </w:p>
    <w:sectPr w:rsidR="00D6564D" w:rsidRPr="00E8222C" w:rsidSect="00E8222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92059"/>
    <w:multiLevelType w:val="multilevel"/>
    <w:tmpl w:val="804C8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E8222C"/>
    <w:rsid w:val="0000145F"/>
    <w:rsid w:val="00093B5B"/>
    <w:rsid w:val="0011171F"/>
    <w:rsid w:val="001B0BE2"/>
    <w:rsid w:val="00317076"/>
    <w:rsid w:val="004B2386"/>
    <w:rsid w:val="004B7816"/>
    <w:rsid w:val="004E0DC2"/>
    <w:rsid w:val="005B4A23"/>
    <w:rsid w:val="007518E8"/>
    <w:rsid w:val="007D06E7"/>
    <w:rsid w:val="00874ED8"/>
    <w:rsid w:val="00913682"/>
    <w:rsid w:val="00916F28"/>
    <w:rsid w:val="009D781A"/>
    <w:rsid w:val="00A9043E"/>
    <w:rsid w:val="00AA1A6B"/>
    <w:rsid w:val="00B53E98"/>
    <w:rsid w:val="00D6564D"/>
    <w:rsid w:val="00E8222C"/>
    <w:rsid w:val="00E9042F"/>
    <w:rsid w:val="00EE6DDD"/>
    <w:rsid w:val="00F3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color w:val="0D0D0D" w:themeColor="text1" w:themeTint="F2"/>
        <w:sz w:val="26"/>
        <w:szCs w:val="26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1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7518E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7518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itace">
    <w:name w:val="Quote"/>
    <w:basedOn w:val="Normln"/>
    <w:next w:val="Normln"/>
    <w:link w:val="CitaceChar"/>
    <w:uiPriority w:val="29"/>
    <w:qFormat/>
    <w:rsid w:val="007518E8"/>
    <w:rPr>
      <w:i/>
      <w:iCs/>
      <w:color w:val="000000" w:themeColor="text1"/>
    </w:rPr>
  </w:style>
  <w:style w:type="character" w:customStyle="1" w:styleId="CitaceChar">
    <w:name w:val="Citace Char"/>
    <w:basedOn w:val="Standardnpsmoodstavce"/>
    <w:link w:val="Citace"/>
    <w:uiPriority w:val="29"/>
    <w:rsid w:val="007518E8"/>
    <w:rPr>
      <w:i/>
      <w:iCs/>
      <w:color w:val="000000" w:themeColor="text1"/>
    </w:rPr>
  </w:style>
  <w:style w:type="character" w:styleId="Siln">
    <w:name w:val="Strong"/>
    <w:basedOn w:val="Standardnpsmoodstavce"/>
    <w:uiPriority w:val="22"/>
    <w:qFormat/>
    <w:rsid w:val="00E8222C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E8222C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E8222C"/>
    <w:rPr>
      <w:i/>
      <w:iCs/>
    </w:rPr>
  </w:style>
  <w:style w:type="character" w:customStyle="1" w:styleId="b-content">
    <w:name w:val="b-content"/>
    <w:basedOn w:val="Standardnpsmoodstavce"/>
    <w:rsid w:val="00E8222C"/>
  </w:style>
  <w:style w:type="character" w:customStyle="1" w:styleId="contact">
    <w:name w:val="contact"/>
    <w:basedOn w:val="Standardnpsmoodstavce"/>
    <w:rsid w:val="00E8222C"/>
  </w:style>
  <w:style w:type="character" w:customStyle="1" w:styleId="contact-wrap-workaround">
    <w:name w:val="contact-wrap-workaround"/>
    <w:basedOn w:val="Standardnpsmoodstavce"/>
    <w:rsid w:val="00E822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2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3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0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313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6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056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83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2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sputniknews.com/75-victor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nes.cz/zpravy/domaci/sedmdesat-let-od-popravy-k-h-franka.A160520_112732_domaci_c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nn.iprima.cz/na-dablickem-hrbitove-zapalil-nacistickemu-vrahovi-k-h-frankovi-anonym-svicku-361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z.sputniknews.com/ceskarepublika/2020050611904106-prazsky-hrad-prinesl-svedectvi-o-tvrdych-bojich-rude-armady-s-nacisty-v-praze-tezke-cteni-pr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z.sputniknews.com/nazory/2020052511991138-konev-musel-jit-praha-uctiva-hitlera-a-esesaky-uz-mate-trhaci-kalendar-s-nacisty-ne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352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2020-06-03T14:12:00Z</dcterms:created>
  <dcterms:modified xsi:type="dcterms:W3CDTF">2020-06-03T14:32:00Z</dcterms:modified>
</cp:coreProperties>
</file>